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4AA6" w14:textId="24E19B8A" w:rsidR="009C0774" w:rsidRPr="000B1554" w:rsidRDefault="00FD31DF">
      <w:pPr>
        <w:rPr>
          <w:sz w:val="36"/>
          <w:szCs w:val="36"/>
        </w:rPr>
      </w:pPr>
      <w:r>
        <w:rPr>
          <w:noProof/>
          <w:u w:val="single"/>
        </w:rPr>
        <mc:AlternateContent>
          <mc:Choice Requires="wpg">
            <w:drawing>
              <wp:anchor distT="0" distB="0" distL="114300" distR="114300" simplePos="0" relativeHeight="251676672" behindDoc="0" locked="0" layoutInCell="1" allowOverlap="1" wp14:anchorId="6AEBD260" wp14:editId="40653B23">
                <wp:simplePos x="0" y="0"/>
                <wp:positionH relativeFrom="column">
                  <wp:posOffset>-427355</wp:posOffset>
                </wp:positionH>
                <wp:positionV relativeFrom="paragraph">
                  <wp:posOffset>457835</wp:posOffset>
                </wp:positionV>
                <wp:extent cx="3156154" cy="6426780"/>
                <wp:effectExtent l="0" t="0" r="6350" b="0"/>
                <wp:wrapNone/>
                <wp:docPr id="8" name="Groep 8"/>
                <wp:cNvGraphicFramePr/>
                <a:graphic xmlns:a="http://schemas.openxmlformats.org/drawingml/2006/main">
                  <a:graphicData uri="http://schemas.microsoft.com/office/word/2010/wordprocessingGroup">
                    <wpg:wgp>
                      <wpg:cNvGrpSpPr/>
                      <wpg:grpSpPr>
                        <a:xfrm>
                          <a:off x="0" y="0"/>
                          <a:ext cx="3156154" cy="6426780"/>
                          <a:chOff x="0" y="0"/>
                          <a:chExt cx="3156154" cy="3739071"/>
                        </a:xfrm>
                      </wpg:grpSpPr>
                      <wps:wsp>
                        <wps:cNvPr id="5" name="Tekstvak 2"/>
                        <wps:cNvSpPr txBox="1">
                          <a:spLocks noChangeArrowheads="1"/>
                        </wps:cNvSpPr>
                        <wps:spPr bwMode="auto">
                          <a:xfrm>
                            <a:off x="0" y="0"/>
                            <a:ext cx="2304311" cy="2889000"/>
                          </a:xfrm>
                          <a:prstGeom prst="rect">
                            <a:avLst/>
                          </a:prstGeom>
                          <a:solidFill>
                            <a:srgbClr val="FFFFFF"/>
                          </a:solidFill>
                          <a:ln w="9525">
                            <a:noFill/>
                            <a:miter lim="800000"/>
                            <a:headEnd/>
                            <a:tailEnd/>
                          </a:ln>
                        </wps:spPr>
                        <wps:txbx>
                          <w:txbxContent>
                            <w:p w14:paraId="109B754D" w14:textId="0B44902A" w:rsidR="00D35F96" w:rsidRPr="00D35F96" w:rsidRDefault="006D167F" w:rsidP="00E36287">
                              <w:pPr>
                                <w:rPr>
                                  <w:sz w:val="48"/>
                                  <w:szCs w:val="48"/>
                                </w:rPr>
                              </w:pPr>
                              <w:r>
                                <w:rPr>
                                  <w:sz w:val="48"/>
                                  <w:szCs w:val="48"/>
                                </w:rPr>
                                <w:t>Linzensoep</w:t>
                              </w:r>
                            </w:p>
                            <w:p w14:paraId="7412456D" w14:textId="33D86B5C" w:rsidR="00E36287" w:rsidRDefault="00E36287" w:rsidP="00D35F96">
                              <w:pPr>
                                <w:tabs>
                                  <w:tab w:val="left" w:pos="284"/>
                                </w:tabs>
                                <w:ind w:left="284"/>
                              </w:pPr>
                              <w:r w:rsidRPr="000B1554">
                                <w:rPr>
                                  <w:u w:val="single"/>
                                </w:rPr>
                                <w:t>Ingrediënten</w:t>
                              </w:r>
                              <w:r>
                                <w:t>:</w:t>
                              </w:r>
                            </w:p>
                            <w:p w14:paraId="346D9468" w14:textId="4E6BE7B2" w:rsidR="00E36287" w:rsidRDefault="006D167F" w:rsidP="00D35F96">
                              <w:pPr>
                                <w:tabs>
                                  <w:tab w:val="left" w:pos="284"/>
                                </w:tabs>
                                <w:ind w:left="284"/>
                              </w:pPr>
                              <w:r>
                                <w:t>2 stengels selder</w:t>
                              </w:r>
                            </w:p>
                            <w:p w14:paraId="1CA47913" w14:textId="5553DBA8" w:rsidR="006D167F" w:rsidRDefault="006D167F" w:rsidP="00D35F96">
                              <w:pPr>
                                <w:tabs>
                                  <w:tab w:val="left" w:pos="284"/>
                                </w:tabs>
                                <w:ind w:left="284"/>
                              </w:pPr>
                              <w:r>
                                <w:t>1 grote of 2 kleine tomaten</w:t>
                              </w:r>
                            </w:p>
                            <w:p w14:paraId="0D1EA010" w14:textId="755416BB" w:rsidR="006D167F" w:rsidRDefault="006D167F" w:rsidP="00D35F96">
                              <w:pPr>
                                <w:tabs>
                                  <w:tab w:val="left" w:pos="284"/>
                                </w:tabs>
                                <w:ind w:left="284"/>
                              </w:pPr>
                              <w:r>
                                <w:t>1 grote of 2 kleine ajuinen</w:t>
                              </w:r>
                            </w:p>
                            <w:p w14:paraId="35F90077" w14:textId="59C8C7AE" w:rsidR="006D167F" w:rsidRDefault="006D167F" w:rsidP="00D35F96">
                              <w:pPr>
                                <w:tabs>
                                  <w:tab w:val="left" w:pos="284"/>
                                </w:tabs>
                                <w:ind w:left="284"/>
                              </w:pPr>
                              <w:r>
                                <w:t>2 grote of 3 kleine wortelen</w:t>
                              </w:r>
                            </w:p>
                            <w:p w14:paraId="06A15547" w14:textId="1C5B5A2C" w:rsidR="006D167F" w:rsidRDefault="006D167F" w:rsidP="00D35F96">
                              <w:pPr>
                                <w:tabs>
                                  <w:tab w:val="left" w:pos="284"/>
                                </w:tabs>
                                <w:ind w:left="284"/>
                              </w:pPr>
                              <w:r>
                                <w:t>2 teentjes look</w:t>
                              </w:r>
                            </w:p>
                            <w:p w14:paraId="779F1390" w14:textId="20039ADF" w:rsidR="006D167F" w:rsidRDefault="006D167F" w:rsidP="00D35F96">
                              <w:pPr>
                                <w:tabs>
                                  <w:tab w:val="left" w:pos="284"/>
                                </w:tabs>
                                <w:ind w:left="284"/>
                              </w:pPr>
                              <w:r>
                                <w:t xml:space="preserve">1 brik </w:t>
                              </w:r>
                              <w:proofErr w:type="spellStart"/>
                              <w:r>
                                <w:t>tomatenpassata</w:t>
                              </w:r>
                              <w:proofErr w:type="spellEnd"/>
                            </w:p>
                            <w:p w14:paraId="354F8E44" w14:textId="7A7F3684" w:rsidR="006D167F" w:rsidRDefault="006D167F" w:rsidP="00D35F96">
                              <w:pPr>
                                <w:tabs>
                                  <w:tab w:val="left" w:pos="284"/>
                                </w:tabs>
                                <w:ind w:left="284"/>
                              </w:pPr>
                              <w:r>
                                <w:t>1 bouillonblokje (kip of groenten)</w:t>
                              </w:r>
                            </w:p>
                          </w:txbxContent>
                        </wps:txbx>
                        <wps:bodyPr rot="0" vert="horz" wrap="square" lIns="91440" tIns="45720" rIns="91440" bIns="45720" anchor="t" anchorCtr="0">
                          <a:noAutofit/>
                        </wps:bodyPr>
                      </wps:wsp>
                      <wps:wsp>
                        <wps:cNvPr id="2" name="Tekstvak 2"/>
                        <wps:cNvSpPr txBox="1">
                          <a:spLocks noChangeArrowheads="1"/>
                        </wps:cNvSpPr>
                        <wps:spPr bwMode="auto">
                          <a:xfrm>
                            <a:off x="184591" y="1639307"/>
                            <a:ext cx="1282643" cy="2099764"/>
                          </a:xfrm>
                          <a:prstGeom prst="rect">
                            <a:avLst/>
                          </a:prstGeom>
                          <a:solidFill>
                            <a:srgbClr val="FFFFFF"/>
                          </a:solidFill>
                          <a:ln w="9525">
                            <a:noFill/>
                            <a:miter lim="800000"/>
                            <a:headEnd/>
                            <a:tailEnd/>
                          </a:ln>
                        </wps:spPr>
                        <wps:txbx>
                          <w:txbxContent>
                            <w:p w14:paraId="32397796" w14:textId="2950EC71" w:rsidR="006D167F" w:rsidRDefault="006D167F">
                              <w:r>
                                <w:t>2 tl paprikapoeder</w:t>
                              </w:r>
                            </w:p>
                            <w:p w14:paraId="2F138622" w14:textId="21EED048" w:rsidR="006D167F" w:rsidRDefault="006D167F">
                              <w:r>
                                <w:t>2 tl komijn</w:t>
                              </w:r>
                            </w:p>
                            <w:p w14:paraId="61B9205D" w14:textId="5F48EC70" w:rsidR="006D167F" w:rsidRDefault="006D167F">
                              <w:r>
                                <w:t xml:space="preserve">2 tl </w:t>
                              </w:r>
                              <w:proofErr w:type="spellStart"/>
                              <w:r>
                                <w:t>curcuma</w:t>
                              </w:r>
                              <w:proofErr w:type="spellEnd"/>
                            </w:p>
                            <w:p w14:paraId="0BA3803F" w14:textId="31C25E23" w:rsidR="006D167F" w:rsidRDefault="006D167F">
                              <w:r>
                                <w:t>1 tl gember</w:t>
                              </w:r>
                            </w:p>
                            <w:p w14:paraId="08A24407" w14:textId="2282C700" w:rsidR="006D167F" w:rsidRDefault="006D167F">
                              <w:r>
                                <w:t>Peper en zout</w:t>
                              </w:r>
                            </w:p>
                            <w:p w14:paraId="0E19175B" w14:textId="5098A1DE" w:rsidR="006D167F" w:rsidRDefault="006D167F">
                              <w:r>
                                <w:t>Olijfolie</w:t>
                              </w:r>
                            </w:p>
                            <w:p w14:paraId="0A869ABE" w14:textId="6D3CAEDC" w:rsidR="006D167F" w:rsidRDefault="006D167F">
                              <w:r>
                                <w:t>300g rode linzen</w:t>
                              </w:r>
                            </w:p>
                          </w:txbxContent>
                        </wps:txbx>
                        <wps:bodyPr rot="0" vert="horz" wrap="square" lIns="91440" tIns="45720" rIns="91440" bIns="45720" anchor="t" anchorCtr="0">
                          <a:noAutofit/>
                        </wps:bodyPr>
                      </wps:wsp>
                      <wps:wsp>
                        <wps:cNvPr id="6" name="Tekstvak 2"/>
                        <wps:cNvSpPr txBox="1">
                          <a:spLocks noChangeArrowheads="1"/>
                        </wps:cNvSpPr>
                        <wps:spPr bwMode="auto">
                          <a:xfrm>
                            <a:off x="184354" y="2889026"/>
                            <a:ext cx="2971800" cy="386080"/>
                          </a:xfrm>
                          <a:prstGeom prst="rect">
                            <a:avLst/>
                          </a:prstGeom>
                          <a:solidFill>
                            <a:srgbClr val="FFFFFF"/>
                          </a:solidFill>
                          <a:ln w="9525">
                            <a:noFill/>
                            <a:miter lim="800000"/>
                            <a:headEnd/>
                            <a:tailEnd/>
                          </a:ln>
                        </wps:spPr>
                        <wps:txbx>
                          <w:txbxContent>
                            <w:p w14:paraId="01FC05AB" w14:textId="00FD4112" w:rsidR="00FD31DF" w:rsidRDefault="00FD31DF">
                              <w:r>
                                <w:t>Tip: Voeg kippenblokjes en/of koriander toe.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EBD260" id="Groep 8" o:spid="_x0000_s1026" style="position:absolute;margin-left:-33.65pt;margin-top:36.05pt;width:248.5pt;height:506.05pt;z-index:251676672;mso-width-relative:margin;mso-height-relative:margin" coordsize="31561,3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">
                <v:shapetype id="_x0000_t202" coordsize="21600,21600" o:spt="202" path="m,l,21600r21600,l21600,xe">
                  <v:stroke joinstyle="miter"/>
                  <v:path gradientshapeok="t" o:connecttype="rect"/>
                </v:shapetype>
                <v:shape id="_x0000_s1027" type="#_x0000_t202" style="position:absolute;width:23043;height:2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09B754D" w14:textId="0B44902A" w:rsidR="00D35F96" w:rsidRPr="00D35F96" w:rsidRDefault="006D167F" w:rsidP="00E36287">
                        <w:pPr>
                          <w:rPr>
                            <w:sz w:val="48"/>
                            <w:szCs w:val="48"/>
                          </w:rPr>
                        </w:pPr>
                        <w:r>
                          <w:rPr>
                            <w:sz w:val="48"/>
                            <w:szCs w:val="48"/>
                          </w:rPr>
                          <w:t>Linzensoep</w:t>
                        </w:r>
                      </w:p>
                      <w:p w14:paraId="7412456D" w14:textId="33D86B5C" w:rsidR="00E36287" w:rsidRDefault="00E36287" w:rsidP="00D35F96">
                        <w:pPr>
                          <w:tabs>
                            <w:tab w:val="left" w:pos="284"/>
                          </w:tabs>
                          <w:ind w:left="284"/>
                        </w:pPr>
                        <w:r w:rsidRPr="000B1554">
                          <w:rPr>
                            <w:u w:val="single"/>
                          </w:rPr>
                          <w:t>Ingrediënten</w:t>
                        </w:r>
                        <w:r>
                          <w:t>:</w:t>
                        </w:r>
                      </w:p>
                      <w:p w14:paraId="346D9468" w14:textId="4E6BE7B2" w:rsidR="00E36287" w:rsidRDefault="006D167F" w:rsidP="00D35F96">
                        <w:pPr>
                          <w:tabs>
                            <w:tab w:val="left" w:pos="284"/>
                          </w:tabs>
                          <w:ind w:left="284"/>
                        </w:pPr>
                        <w:r>
                          <w:t>2 stengels selder</w:t>
                        </w:r>
                      </w:p>
                      <w:p w14:paraId="1CA47913" w14:textId="5553DBA8" w:rsidR="006D167F" w:rsidRDefault="006D167F" w:rsidP="00D35F96">
                        <w:pPr>
                          <w:tabs>
                            <w:tab w:val="left" w:pos="284"/>
                          </w:tabs>
                          <w:ind w:left="284"/>
                        </w:pPr>
                        <w:r>
                          <w:t>1 grote of 2 kleine tomaten</w:t>
                        </w:r>
                      </w:p>
                      <w:p w14:paraId="0D1EA010" w14:textId="755416BB" w:rsidR="006D167F" w:rsidRDefault="006D167F" w:rsidP="00D35F96">
                        <w:pPr>
                          <w:tabs>
                            <w:tab w:val="left" w:pos="284"/>
                          </w:tabs>
                          <w:ind w:left="284"/>
                        </w:pPr>
                        <w:r>
                          <w:t>1 grote of 2 kleine ajuinen</w:t>
                        </w:r>
                      </w:p>
                      <w:p w14:paraId="35F90077" w14:textId="59C8C7AE" w:rsidR="006D167F" w:rsidRDefault="006D167F" w:rsidP="00D35F96">
                        <w:pPr>
                          <w:tabs>
                            <w:tab w:val="left" w:pos="284"/>
                          </w:tabs>
                          <w:ind w:left="284"/>
                        </w:pPr>
                        <w:r>
                          <w:t>2 grote of 3 kleine wortelen</w:t>
                        </w:r>
                      </w:p>
                      <w:p w14:paraId="06A15547" w14:textId="1C5B5A2C" w:rsidR="006D167F" w:rsidRDefault="006D167F" w:rsidP="00D35F96">
                        <w:pPr>
                          <w:tabs>
                            <w:tab w:val="left" w:pos="284"/>
                          </w:tabs>
                          <w:ind w:left="284"/>
                        </w:pPr>
                        <w:r>
                          <w:t>2 teentjes look</w:t>
                        </w:r>
                      </w:p>
                      <w:p w14:paraId="779F1390" w14:textId="20039ADF" w:rsidR="006D167F" w:rsidRDefault="006D167F" w:rsidP="00D35F96">
                        <w:pPr>
                          <w:tabs>
                            <w:tab w:val="left" w:pos="284"/>
                          </w:tabs>
                          <w:ind w:left="284"/>
                        </w:pPr>
                        <w:r>
                          <w:t xml:space="preserve">1 brik </w:t>
                        </w:r>
                        <w:proofErr w:type="spellStart"/>
                        <w:r>
                          <w:t>tomatenpassata</w:t>
                        </w:r>
                        <w:proofErr w:type="spellEnd"/>
                      </w:p>
                      <w:p w14:paraId="354F8E44" w14:textId="7A7F3684" w:rsidR="006D167F" w:rsidRDefault="006D167F" w:rsidP="00D35F96">
                        <w:pPr>
                          <w:tabs>
                            <w:tab w:val="left" w:pos="284"/>
                          </w:tabs>
                          <w:ind w:left="284"/>
                        </w:pPr>
                        <w:r>
                          <w:t>1 bouillonblokje (kip of groenten)</w:t>
                        </w:r>
                      </w:p>
                    </w:txbxContent>
                  </v:textbox>
                </v:shape>
                <v:shape id="_x0000_s1028" type="#_x0000_t202" style="position:absolute;left:1845;top:16393;width:12827;height:20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2397796" w14:textId="2950EC71" w:rsidR="006D167F" w:rsidRDefault="006D167F">
                        <w:r>
                          <w:t>2 tl paprikapoeder</w:t>
                        </w:r>
                      </w:p>
                      <w:p w14:paraId="2F138622" w14:textId="21EED048" w:rsidR="006D167F" w:rsidRDefault="006D167F">
                        <w:r>
                          <w:t>2 tl komijn</w:t>
                        </w:r>
                      </w:p>
                      <w:p w14:paraId="61B9205D" w14:textId="5F48EC70" w:rsidR="006D167F" w:rsidRDefault="006D167F">
                        <w:r>
                          <w:t xml:space="preserve">2 tl </w:t>
                        </w:r>
                        <w:proofErr w:type="spellStart"/>
                        <w:r>
                          <w:t>curcuma</w:t>
                        </w:r>
                        <w:proofErr w:type="spellEnd"/>
                      </w:p>
                      <w:p w14:paraId="0BA3803F" w14:textId="31C25E23" w:rsidR="006D167F" w:rsidRDefault="006D167F">
                        <w:r>
                          <w:t>1 tl gember</w:t>
                        </w:r>
                      </w:p>
                      <w:p w14:paraId="08A24407" w14:textId="2282C700" w:rsidR="006D167F" w:rsidRDefault="006D167F">
                        <w:r>
                          <w:t>Peper en zout</w:t>
                        </w:r>
                      </w:p>
                      <w:p w14:paraId="0E19175B" w14:textId="5098A1DE" w:rsidR="006D167F" w:rsidRDefault="006D167F">
                        <w:r>
                          <w:t>Olijfolie</w:t>
                        </w:r>
                      </w:p>
                      <w:p w14:paraId="0A869ABE" w14:textId="6D3CAEDC" w:rsidR="006D167F" w:rsidRDefault="006D167F">
                        <w:r>
                          <w:t>300g rode linzen</w:t>
                        </w:r>
                      </w:p>
                    </w:txbxContent>
                  </v:textbox>
                </v:shape>
                <v:shape id="_x0000_s1029" type="#_x0000_t202" style="position:absolute;left:1843;top:28890;width:29718;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1FC05AB" w14:textId="00FD4112" w:rsidR="00FD31DF" w:rsidRDefault="00FD31DF">
                        <w:r>
                          <w:t>Tip: Voeg kippenblokjes en/of koriander toe.</w:t>
                        </w:r>
                      </w:p>
                    </w:txbxContent>
                  </v:textbox>
                </v:shape>
              </v:group>
            </w:pict>
          </mc:Fallback>
        </mc:AlternateContent>
      </w:r>
    </w:p>
    <w:p w14:paraId="4B39DE7C" w14:textId="53C2C041" w:rsidR="000B1554" w:rsidRDefault="000B1554">
      <w:pPr>
        <w:rPr>
          <w:u w:val="single"/>
        </w:rPr>
      </w:pPr>
    </w:p>
    <w:p w14:paraId="4B970C26" w14:textId="468A695D" w:rsidR="00E36287" w:rsidRDefault="00E36287">
      <w:pPr>
        <w:rPr>
          <w:u w:val="single"/>
        </w:rPr>
      </w:pPr>
    </w:p>
    <w:p w14:paraId="012C8B4F" w14:textId="6577DF81" w:rsidR="00E36287" w:rsidRDefault="00E36287">
      <w:pPr>
        <w:rPr>
          <w:u w:val="single"/>
        </w:rPr>
      </w:pPr>
    </w:p>
    <w:p w14:paraId="62586E76" w14:textId="71566766" w:rsidR="00E36287" w:rsidRDefault="00A4190D">
      <w:pPr>
        <w:rPr>
          <w:u w:val="single"/>
        </w:rPr>
      </w:pPr>
      <w:r>
        <w:rPr>
          <w:noProof/>
          <w:u w:val="single"/>
        </w:rPr>
        <mc:AlternateContent>
          <mc:Choice Requires="wps">
            <w:drawing>
              <wp:anchor distT="0" distB="0" distL="114300" distR="114300" simplePos="0" relativeHeight="251671552" behindDoc="0" locked="0" layoutInCell="1" allowOverlap="1" wp14:anchorId="7306FB24" wp14:editId="4703E9E7">
                <wp:simplePos x="0" y="0"/>
                <wp:positionH relativeFrom="column">
                  <wp:posOffset>2730500</wp:posOffset>
                </wp:positionH>
                <wp:positionV relativeFrom="paragraph">
                  <wp:posOffset>211455</wp:posOffset>
                </wp:positionV>
                <wp:extent cx="3155315" cy="3354705"/>
                <wp:effectExtent l="0" t="0" r="26035" b="1714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3354705"/>
                        </a:xfrm>
                        <a:prstGeom prst="rect">
                          <a:avLst/>
                        </a:prstGeom>
                        <a:solidFill>
                          <a:srgbClr val="FFFFFF"/>
                        </a:solidFill>
                        <a:ln w="9525">
                          <a:solidFill>
                            <a:srgbClr val="000000"/>
                          </a:solidFill>
                          <a:miter lim="800000"/>
                          <a:headEnd/>
                          <a:tailEnd/>
                        </a:ln>
                      </wps:spPr>
                      <wps:txbx>
                        <w:txbxContent>
                          <w:p w14:paraId="35CA5006" w14:textId="004AE430" w:rsidR="000B1554" w:rsidRDefault="000B1554">
                            <w:r w:rsidRPr="000B1554">
                              <w:rPr>
                                <w:u w:val="single"/>
                              </w:rPr>
                              <w:t>Werkwijze</w:t>
                            </w:r>
                            <w:r>
                              <w:t>:</w:t>
                            </w:r>
                          </w:p>
                          <w:p w14:paraId="76F21021" w14:textId="471614DB" w:rsidR="000B1554" w:rsidRDefault="006D167F">
                            <w:r>
                              <w:t xml:space="preserve">Pel en haal de pitjes uit de tomaten. Snij alle groenten in stukjes. Dat hoeft niet al te klein want we gaan de soep toch nog mixen. Stoof alles aan in flink wat olijfolie. Voeg de kruiden en het bouillonblokje toe. Laat alles even aanstoven totdat de kruiden een beetje aan de bodem van de pot beginnen te kleven. </w:t>
                            </w:r>
                            <w:r w:rsidR="00FD31DF">
                              <w:t xml:space="preserve">Opgepast, laat de kruiden niet aanbranden. </w:t>
                            </w:r>
                            <w:r>
                              <w:t xml:space="preserve">Giet de </w:t>
                            </w:r>
                            <w:proofErr w:type="spellStart"/>
                            <w:r>
                              <w:t>tomatenpassata</w:t>
                            </w:r>
                            <w:proofErr w:type="spellEnd"/>
                            <w:r>
                              <w:t xml:space="preserve"> erbij en voeg ook ruim 2l kokend water toe. Laat alles goed pruttelen en mix de soep.</w:t>
                            </w:r>
                            <w:r w:rsidR="00FD31DF">
                              <w:t xml:space="preserve"> Proef en voeg peper en zout toe naar eigen smaak.</w:t>
                            </w:r>
                          </w:p>
                          <w:p w14:paraId="59CEA410" w14:textId="00CE7FE0" w:rsidR="006D167F" w:rsidRDefault="006D167F">
                            <w:r>
                              <w:t xml:space="preserve">Voeg nu de linzen </w:t>
                            </w:r>
                            <w:r w:rsidR="00FD31DF">
                              <w:t xml:space="preserve">toe en laat de soep koken totdat de linzen gaar zijn. Dat duurt niet zo heel lang, ongeveer 10 minuten. Voeg op het einde ook nog een flinke scheut goede olijfolie toe.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306FB24" id="Tekstvak 2" o:spid="_x0000_s1030" type="#_x0000_t202" style="position:absolute;margin-left:215pt;margin-top:16.65pt;width:248.45pt;height:264.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">
                <v:textbox>
                  <w:txbxContent>
                    <w:p w14:paraId="35CA5006" w14:textId="004AE430" w:rsidR="000B1554" w:rsidRDefault="000B1554">
                      <w:r w:rsidRPr="000B1554">
                        <w:rPr>
                          <w:u w:val="single"/>
                        </w:rPr>
                        <w:t>Werkwijze</w:t>
                      </w:r>
                      <w:r>
                        <w:t>:</w:t>
                      </w:r>
                    </w:p>
                    <w:p w14:paraId="76F21021" w14:textId="471614DB" w:rsidR="000B1554" w:rsidRDefault="006D167F">
                      <w:r>
                        <w:t xml:space="preserve">Pel en haal de pitjes uit de tomaten. Snij alle groenten in stukjes. Dat hoeft niet al te klein want we gaan de soep toch nog mixen. Stoof alles aan in flink wat olijfolie. Voeg de kruiden en het bouillonblokje toe. Laat alles even aanstoven totdat de kruiden een beetje aan de bodem van de pot beginnen te kleven. </w:t>
                      </w:r>
                      <w:r w:rsidR="00FD31DF">
                        <w:t xml:space="preserve">Opgepast, laat de kruiden niet aanbranden. </w:t>
                      </w:r>
                      <w:r>
                        <w:t xml:space="preserve">Giet de </w:t>
                      </w:r>
                      <w:proofErr w:type="spellStart"/>
                      <w:r>
                        <w:t>tomatenpassata</w:t>
                      </w:r>
                      <w:proofErr w:type="spellEnd"/>
                      <w:r>
                        <w:t xml:space="preserve"> erbij en voeg ook ruim 2l kokend water toe. Laat alles goed pruttelen en mix de soep.</w:t>
                      </w:r>
                      <w:r w:rsidR="00FD31DF">
                        <w:t xml:space="preserve"> Proef en voeg peper en zout toe naar eigen smaak.</w:t>
                      </w:r>
                    </w:p>
                    <w:p w14:paraId="59CEA410" w14:textId="00CE7FE0" w:rsidR="006D167F" w:rsidRDefault="006D167F">
                      <w:r>
                        <w:t xml:space="preserve">Voeg nu de linzen </w:t>
                      </w:r>
                      <w:r w:rsidR="00FD31DF">
                        <w:t xml:space="preserve">toe en laat de soep koken totdat de linzen gaar zijn. Dat duurt niet zo heel lang, ongeveer 10 minuten. Voeg op het einde ook nog een flinke scheut goede olijfolie toe. </w:t>
                      </w:r>
                    </w:p>
                  </w:txbxContent>
                </v:textbox>
                <w10:wrap type="square"/>
              </v:shape>
            </w:pict>
          </mc:Fallback>
        </mc:AlternateContent>
      </w:r>
    </w:p>
    <w:sectPr w:rsidR="00E36287" w:rsidSect="00E3628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81104"/>
    <w:multiLevelType w:val="hybridMultilevel"/>
    <w:tmpl w:val="7B46B65E"/>
    <w:lvl w:ilvl="0" w:tplc="24867038">
      <w:start w:val="2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54"/>
    <w:rsid w:val="000B151D"/>
    <w:rsid w:val="000B1554"/>
    <w:rsid w:val="00110DEF"/>
    <w:rsid w:val="0056437D"/>
    <w:rsid w:val="006D167F"/>
    <w:rsid w:val="008007AA"/>
    <w:rsid w:val="0081186B"/>
    <w:rsid w:val="009C0774"/>
    <w:rsid w:val="00A4190D"/>
    <w:rsid w:val="00D35F96"/>
    <w:rsid w:val="00E36287"/>
    <w:rsid w:val="00F86E50"/>
    <w:rsid w:val="00FC2426"/>
    <w:rsid w:val="00FD31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FFDB"/>
  <w15:chartTrackingRefBased/>
  <w15:docId w15:val="{40C6DC05-7F5F-4A1F-A6D9-12D69F61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3</cp:revision>
  <dcterms:created xsi:type="dcterms:W3CDTF">2020-06-15T16:04:00Z</dcterms:created>
  <dcterms:modified xsi:type="dcterms:W3CDTF">2021-02-15T16:55:00Z</dcterms:modified>
</cp:coreProperties>
</file>